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091" w:rsidRPr="003D127E" w:rsidRDefault="00D03091" w:rsidP="00AF71DA">
      <w:pPr>
        <w:spacing w:line="240" w:lineRule="auto"/>
        <w:jc w:val="center"/>
        <w:rPr>
          <w:rStyle w:val="Strong"/>
          <w:rFonts w:ascii="Times New Roman" w:hAnsi="Times New Roman" w:cs="Times New Roman"/>
          <w:sz w:val="28"/>
          <w:szCs w:val="24"/>
        </w:rPr>
      </w:pPr>
      <w:r w:rsidRPr="003D127E">
        <w:rPr>
          <w:rStyle w:val="Strong"/>
          <w:rFonts w:ascii="Times New Roman" w:hAnsi="Times New Roman" w:cs="Times New Roman"/>
          <w:sz w:val="28"/>
          <w:szCs w:val="24"/>
        </w:rPr>
        <w:t xml:space="preserve">BAB </w:t>
      </w:r>
      <w:r w:rsidR="007175F8">
        <w:rPr>
          <w:rStyle w:val="Strong"/>
          <w:rFonts w:ascii="Times New Roman" w:hAnsi="Times New Roman" w:cs="Times New Roman"/>
          <w:sz w:val="28"/>
          <w:szCs w:val="24"/>
          <w:lang w:val="id-ID"/>
        </w:rPr>
        <w:t>V</w:t>
      </w:r>
      <w:r w:rsidRPr="003D127E">
        <w:rPr>
          <w:rStyle w:val="Strong"/>
          <w:rFonts w:ascii="Times New Roman" w:hAnsi="Times New Roman" w:cs="Times New Roman"/>
          <w:sz w:val="28"/>
          <w:szCs w:val="24"/>
        </w:rPr>
        <w:t>I</w:t>
      </w:r>
    </w:p>
    <w:p w:rsidR="00D03091" w:rsidRPr="007175F8" w:rsidRDefault="007175F8" w:rsidP="00AF71DA">
      <w:pPr>
        <w:spacing w:line="240" w:lineRule="auto"/>
        <w:jc w:val="center"/>
        <w:rPr>
          <w:rStyle w:val="Strong"/>
          <w:rFonts w:ascii="Times New Roman" w:hAnsi="Times New Roman" w:cs="Times New Roman"/>
          <w:sz w:val="28"/>
          <w:szCs w:val="24"/>
          <w:lang w:val="id-ID"/>
        </w:rPr>
      </w:pPr>
      <w:r>
        <w:rPr>
          <w:rStyle w:val="Strong"/>
          <w:rFonts w:ascii="Times New Roman" w:hAnsi="Times New Roman" w:cs="Times New Roman"/>
          <w:sz w:val="28"/>
          <w:szCs w:val="24"/>
          <w:lang w:val="id-ID"/>
        </w:rPr>
        <w:t>KESIMPULAN DAN SARAN</w:t>
      </w:r>
    </w:p>
    <w:p w:rsidR="00D03091" w:rsidRPr="00D03091" w:rsidRDefault="00D03091" w:rsidP="00D03091">
      <w:pPr>
        <w:spacing w:line="360" w:lineRule="auto"/>
        <w:jc w:val="center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D03091" w:rsidRPr="007175F8" w:rsidRDefault="007175F8" w:rsidP="007175F8">
      <w:pPr>
        <w:pStyle w:val="ListParagraph"/>
        <w:numPr>
          <w:ilvl w:val="1"/>
          <w:numId w:val="15"/>
        </w:numPr>
        <w:spacing w:after="0" w:line="480" w:lineRule="auto"/>
        <w:ind w:left="426" w:hanging="426"/>
        <w:rPr>
          <w:rStyle w:val="Strong"/>
          <w:rFonts w:ascii="Times New Roman" w:hAnsi="Times New Roman" w:cs="Times New Roman"/>
          <w:sz w:val="24"/>
          <w:szCs w:val="24"/>
          <w:lang w:val="id-ID"/>
        </w:rPr>
      </w:pPr>
      <w:r>
        <w:rPr>
          <w:rStyle w:val="Strong"/>
          <w:rFonts w:ascii="Times New Roman" w:hAnsi="Times New Roman" w:cs="Times New Roman"/>
          <w:sz w:val="24"/>
          <w:szCs w:val="24"/>
          <w:lang w:val="id-ID"/>
        </w:rPr>
        <w:t>Kesimpulan</w:t>
      </w:r>
    </w:p>
    <w:p w:rsidR="007175F8" w:rsidRDefault="00153FF6" w:rsidP="00B04E51">
      <w:pPr>
        <w:spacing w:after="0" w:line="480" w:lineRule="auto"/>
        <w:jc w:val="both"/>
        <w:rPr>
          <w:rFonts w:ascii="Times New Roman" w:hAnsi="Times New Roman" w:cs="Times New Roman"/>
          <w:sz w:val="24"/>
          <w:lang w:val="id-ID"/>
        </w:rPr>
      </w:pPr>
      <w:r w:rsidRPr="00153FF6">
        <w:rPr>
          <w:rFonts w:ascii="Times New Roman" w:hAnsi="Times New Roman" w:cs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0;margin-top:532.4pt;width:38.65pt;height:29.6pt;z-index:251660288;visibility:visible;mso-position-horizontal:center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" stroked="f">
            <v:textbox style="mso-next-textbox:#Text Box 5">
              <w:txbxContent>
                <w:p w:rsidR="000E726A" w:rsidRPr="00FA0F44" w:rsidRDefault="000E726A" w:rsidP="00345DB4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id-ID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id-ID"/>
                    </w:rPr>
                    <w:t>138</w:t>
                  </w:r>
                </w:p>
              </w:txbxContent>
            </v:textbox>
            <w10:wrap anchorx="page"/>
          </v:shape>
        </w:pict>
      </w:r>
      <w:r w:rsidR="00B04E51" w:rsidRPr="00322756">
        <w:rPr>
          <w:rFonts w:ascii="Times New Roman" w:hAnsi="Times New Roman" w:cs="Times New Roman"/>
          <w:sz w:val="24"/>
        </w:rPr>
        <w:tab/>
      </w:r>
      <w:r w:rsidR="007175F8">
        <w:rPr>
          <w:rFonts w:ascii="Times New Roman" w:hAnsi="Times New Roman" w:cs="Times New Roman"/>
          <w:sz w:val="24"/>
          <w:lang w:val="id-ID"/>
        </w:rPr>
        <w:t>Berdasarkan hasil penelitian yang telah dilaksanakan dan hasil pengujian sistem, maka dapat disimpulkan bahwa :</w:t>
      </w:r>
    </w:p>
    <w:p w:rsidR="00531480" w:rsidRDefault="00531480" w:rsidP="007175F8">
      <w:pPr>
        <w:pStyle w:val="ListParagraph"/>
        <w:numPr>
          <w:ilvl w:val="0"/>
          <w:numId w:val="16"/>
        </w:numPr>
        <w:spacing w:after="0" w:line="480" w:lineRule="auto"/>
        <w:ind w:left="360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</w:rPr>
        <w:t>Dapat diketahui aplikasi Sistem Pendukung Keputusan Pemberian Bantuan Bibit Pohon Tahunan dapat digunakan oleh seksi RHL pada kantor Dinas Kehutanan dan ESDM Provinsi Gorontalo.</w:t>
      </w:r>
    </w:p>
    <w:p w:rsidR="007175F8" w:rsidRPr="007175F8" w:rsidRDefault="007175F8" w:rsidP="007175F8">
      <w:pPr>
        <w:pStyle w:val="ListParagraph"/>
        <w:numPr>
          <w:ilvl w:val="0"/>
          <w:numId w:val="16"/>
        </w:numPr>
        <w:spacing w:after="0" w:line="480" w:lineRule="auto"/>
        <w:ind w:left="360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 xml:space="preserve">Aplikasi </w:t>
      </w:r>
      <w:r w:rsidR="00531480">
        <w:rPr>
          <w:rFonts w:ascii="Times New Roman" w:hAnsi="Times New Roman" w:cs="Times New Roman"/>
          <w:sz w:val="24"/>
        </w:rPr>
        <w:t xml:space="preserve">Sistem Pendukung Keputusan Pemberian Bantuan Bibit Pohon Tahunan </w:t>
      </w:r>
      <w:r>
        <w:rPr>
          <w:rFonts w:ascii="Times New Roman" w:hAnsi="Times New Roman" w:cs="Times New Roman"/>
          <w:sz w:val="24"/>
          <w:lang w:val="id-ID"/>
        </w:rPr>
        <w:t xml:space="preserve">dengan menggunakan metode </w:t>
      </w:r>
      <w:r w:rsidR="00531480">
        <w:rPr>
          <w:rFonts w:ascii="Times New Roman" w:hAnsi="Times New Roman" w:cs="Times New Roman"/>
          <w:i/>
          <w:sz w:val="24"/>
        </w:rPr>
        <w:t>Analytical Hierarchy Process</w:t>
      </w:r>
      <w:r>
        <w:rPr>
          <w:rFonts w:ascii="Times New Roman" w:hAnsi="Times New Roman" w:cs="Times New Roman"/>
          <w:sz w:val="24"/>
          <w:lang w:val="id-ID"/>
        </w:rPr>
        <w:t xml:space="preserve"> yang sudah dibuat dapat diterapkan dan diimplementasikan pada Seksi </w:t>
      </w:r>
      <w:r w:rsidR="00531480">
        <w:rPr>
          <w:rFonts w:ascii="Times New Roman" w:hAnsi="Times New Roman" w:cs="Times New Roman"/>
          <w:sz w:val="24"/>
        </w:rPr>
        <w:t>Rehabilitasi Hutan dan Lahan (RHL) pada</w:t>
      </w:r>
      <w:r>
        <w:rPr>
          <w:rFonts w:ascii="Times New Roman" w:hAnsi="Times New Roman" w:cs="Times New Roman"/>
          <w:sz w:val="24"/>
          <w:lang w:val="id-ID"/>
        </w:rPr>
        <w:t xml:space="preserve"> Kantor </w:t>
      </w:r>
      <w:r w:rsidR="00531480">
        <w:rPr>
          <w:rFonts w:ascii="Times New Roman" w:hAnsi="Times New Roman" w:cs="Times New Roman"/>
          <w:sz w:val="24"/>
        </w:rPr>
        <w:t>Dinas Kehutanan dan ESDM</w:t>
      </w:r>
      <w:r>
        <w:rPr>
          <w:rFonts w:ascii="Times New Roman" w:hAnsi="Times New Roman" w:cs="Times New Roman"/>
          <w:sz w:val="24"/>
          <w:lang w:val="id-ID"/>
        </w:rPr>
        <w:t xml:space="preserve"> Provinsi Gorontalo. Untuk membantu pihak pengambil keputusan dalam menentukan siapa yang berhak </w:t>
      </w:r>
      <w:r w:rsidR="00531480">
        <w:rPr>
          <w:rFonts w:ascii="Times New Roman" w:hAnsi="Times New Roman" w:cs="Times New Roman"/>
          <w:sz w:val="24"/>
        </w:rPr>
        <w:t>mendapatkan bantuan</w:t>
      </w:r>
      <w:r>
        <w:rPr>
          <w:rFonts w:ascii="Times New Roman" w:hAnsi="Times New Roman" w:cs="Times New Roman"/>
          <w:sz w:val="24"/>
          <w:lang w:val="id-ID"/>
        </w:rPr>
        <w:t xml:space="preserve"> pada </w:t>
      </w:r>
      <w:r w:rsidR="00531480">
        <w:rPr>
          <w:rFonts w:ascii="Times New Roman" w:hAnsi="Times New Roman" w:cs="Times New Roman"/>
          <w:sz w:val="24"/>
        </w:rPr>
        <w:t xml:space="preserve">pemberian bantuan bibit pohon tahunan </w:t>
      </w:r>
      <w:r>
        <w:rPr>
          <w:rFonts w:ascii="Times New Roman" w:hAnsi="Times New Roman" w:cs="Times New Roman"/>
          <w:sz w:val="24"/>
          <w:lang w:val="id-ID"/>
        </w:rPr>
        <w:t>karena sudah didas</w:t>
      </w:r>
      <w:r w:rsidR="00531480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  <w:lang w:val="id-ID"/>
        </w:rPr>
        <w:t>rkan pada kriteria dan sub kriteria penilaian serta nilai bobot yang sudah ditetapkan. Kemudian dilakukan peran</w:t>
      </w:r>
      <w:r w:rsidR="00531480">
        <w:rPr>
          <w:rFonts w:ascii="Times New Roman" w:hAnsi="Times New Roman" w:cs="Times New Roman"/>
          <w:sz w:val="24"/>
        </w:rPr>
        <w:t>g</w:t>
      </w:r>
      <w:r>
        <w:rPr>
          <w:rFonts w:ascii="Times New Roman" w:hAnsi="Times New Roman" w:cs="Times New Roman"/>
          <w:sz w:val="24"/>
          <w:lang w:val="id-ID"/>
        </w:rPr>
        <w:t xml:space="preserve">kingan untuk menentukan alternatif yang optimal </w:t>
      </w:r>
      <w:r w:rsidR="00246F5E">
        <w:rPr>
          <w:rFonts w:ascii="Times New Roman" w:hAnsi="Times New Roman" w:cs="Times New Roman"/>
          <w:sz w:val="24"/>
          <w:lang w:val="id-ID"/>
        </w:rPr>
        <w:t xml:space="preserve">yaitu </w:t>
      </w:r>
      <w:r w:rsidR="00531480">
        <w:rPr>
          <w:rFonts w:ascii="Times New Roman" w:hAnsi="Times New Roman" w:cs="Times New Roman"/>
          <w:sz w:val="24"/>
        </w:rPr>
        <w:t>pemohon</w:t>
      </w:r>
      <w:r w:rsidR="00246F5E">
        <w:rPr>
          <w:rFonts w:ascii="Times New Roman" w:hAnsi="Times New Roman" w:cs="Times New Roman"/>
          <w:sz w:val="24"/>
          <w:lang w:val="id-ID"/>
        </w:rPr>
        <w:t xml:space="preserve"> yang mengikuti </w:t>
      </w:r>
      <w:r w:rsidR="00531480">
        <w:rPr>
          <w:rFonts w:ascii="Times New Roman" w:hAnsi="Times New Roman" w:cs="Times New Roman"/>
          <w:sz w:val="24"/>
        </w:rPr>
        <w:t>Pemberian bantuan bibit pohon tahunan</w:t>
      </w:r>
      <w:r w:rsidR="00246F5E">
        <w:rPr>
          <w:rFonts w:ascii="Times New Roman" w:hAnsi="Times New Roman" w:cs="Times New Roman"/>
          <w:sz w:val="24"/>
          <w:lang w:val="id-ID"/>
        </w:rPr>
        <w:t xml:space="preserve">. Hal ini dibuktikan dengan hasil pengujian yang dilakukan dengan metode </w:t>
      </w:r>
      <w:r w:rsidR="00246F5E">
        <w:rPr>
          <w:rFonts w:ascii="Times New Roman" w:hAnsi="Times New Roman" w:cs="Times New Roman"/>
          <w:i/>
          <w:sz w:val="24"/>
          <w:lang w:val="id-ID"/>
        </w:rPr>
        <w:t>white box testing</w:t>
      </w:r>
      <w:r w:rsidR="00246F5E">
        <w:rPr>
          <w:rFonts w:ascii="Times New Roman" w:hAnsi="Times New Roman" w:cs="Times New Roman"/>
          <w:sz w:val="24"/>
          <w:lang w:val="id-ID"/>
        </w:rPr>
        <w:t xml:space="preserve"> dan </w:t>
      </w:r>
      <w:r w:rsidR="00246F5E">
        <w:rPr>
          <w:rFonts w:ascii="Times New Roman" w:hAnsi="Times New Roman" w:cs="Times New Roman"/>
          <w:i/>
          <w:sz w:val="24"/>
          <w:lang w:val="id-ID"/>
        </w:rPr>
        <w:t>bases path testing</w:t>
      </w:r>
      <w:r w:rsidR="00246F5E">
        <w:rPr>
          <w:rFonts w:ascii="Times New Roman" w:hAnsi="Times New Roman" w:cs="Times New Roman"/>
          <w:sz w:val="24"/>
          <w:lang w:val="id-ID"/>
        </w:rPr>
        <w:t xml:space="preserve"> yang menghasilkan </w:t>
      </w:r>
      <w:r w:rsidR="00CD4FA5">
        <w:rPr>
          <w:rFonts w:ascii="Times New Roman" w:hAnsi="Times New Roman" w:cs="Times New Roman"/>
          <w:sz w:val="24"/>
          <w:lang w:val="id-ID"/>
        </w:rPr>
        <w:t xml:space="preserve">nilai V(G) = CC, dimana V(G) = </w:t>
      </w:r>
      <w:r w:rsidR="00CD4FA5">
        <w:rPr>
          <w:rFonts w:ascii="Times New Roman" w:hAnsi="Times New Roman" w:cs="Times New Roman"/>
          <w:sz w:val="24"/>
        </w:rPr>
        <w:t>7</w:t>
      </w:r>
      <w:r w:rsidR="00CD4FA5">
        <w:rPr>
          <w:rFonts w:ascii="Times New Roman" w:hAnsi="Times New Roman" w:cs="Times New Roman"/>
          <w:sz w:val="24"/>
          <w:lang w:val="id-ID"/>
        </w:rPr>
        <w:t xml:space="preserve"> dan CC = </w:t>
      </w:r>
      <w:r w:rsidR="00CD4FA5">
        <w:rPr>
          <w:rFonts w:ascii="Times New Roman" w:hAnsi="Times New Roman" w:cs="Times New Roman"/>
          <w:sz w:val="24"/>
        </w:rPr>
        <w:t>7</w:t>
      </w:r>
      <w:r w:rsidR="00246F5E">
        <w:rPr>
          <w:rFonts w:ascii="Times New Roman" w:hAnsi="Times New Roman" w:cs="Times New Roman"/>
          <w:sz w:val="24"/>
          <w:lang w:val="id-ID"/>
        </w:rPr>
        <w:t xml:space="preserve">, sehingga didapat bahwa logika </w:t>
      </w:r>
      <w:r w:rsidR="00246F5E">
        <w:rPr>
          <w:rFonts w:ascii="Times New Roman" w:hAnsi="Times New Roman" w:cs="Times New Roman"/>
          <w:i/>
          <w:sz w:val="24"/>
          <w:lang w:val="id-ID"/>
        </w:rPr>
        <w:t>flowchart</w:t>
      </w:r>
      <w:r w:rsidR="00246F5E">
        <w:rPr>
          <w:rFonts w:ascii="Times New Roman" w:hAnsi="Times New Roman" w:cs="Times New Roman"/>
          <w:sz w:val="24"/>
          <w:lang w:val="id-ID"/>
        </w:rPr>
        <w:t xml:space="preserve"> perhitungan Rangking adalah benar dan berdasarkan pengujian </w:t>
      </w:r>
      <w:r w:rsidR="00246F5E">
        <w:rPr>
          <w:rFonts w:ascii="Times New Roman" w:hAnsi="Times New Roman" w:cs="Times New Roman"/>
          <w:i/>
          <w:sz w:val="24"/>
          <w:lang w:val="id-ID"/>
        </w:rPr>
        <w:t>black box</w:t>
      </w:r>
      <w:r w:rsidR="00246F5E">
        <w:rPr>
          <w:rFonts w:ascii="Times New Roman" w:hAnsi="Times New Roman" w:cs="Times New Roman"/>
          <w:sz w:val="24"/>
          <w:lang w:val="id-ID"/>
        </w:rPr>
        <w:t xml:space="preserve"> yang meliputi uji </w:t>
      </w:r>
      <w:r w:rsidR="00246F5E">
        <w:rPr>
          <w:rFonts w:ascii="Times New Roman" w:hAnsi="Times New Roman" w:cs="Times New Roman"/>
          <w:i/>
          <w:sz w:val="24"/>
          <w:lang w:val="id-ID"/>
        </w:rPr>
        <w:t xml:space="preserve">input, </w:t>
      </w:r>
      <w:r w:rsidR="00246F5E">
        <w:rPr>
          <w:rFonts w:ascii="Times New Roman" w:hAnsi="Times New Roman" w:cs="Times New Roman"/>
          <w:sz w:val="24"/>
          <w:lang w:val="id-ID"/>
        </w:rPr>
        <w:t xml:space="preserve">proses dan </w:t>
      </w:r>
      <w:r w:rsidR="00246F5E">
        <w:rPr>
          <w:rFonts w:ascii="Times New Roman" w:hAnsi="Times New Roman" w:cs="Times New Roman"/>
          <w:i/>
          <w:sz w:val="24"/>
          <w:lang w:val="id-ID"/>
        </w:rPr>
        <w:t>output</w:t>
      </w:r>
      <w:r w:rsidR="00941066">
        <w:rPr>
          <w:rFonts w:ascii="Times New Roman" w:hAnsi="Times New Roman" w:cs="Times New Roman"/>
          <w:i/>
          <w:sz w:val="24"/>
          <w:lang w:val="id-ID"/>
        </w:rPr>
        <w:t xml:space="preserve"> </w:t>
      </w:r>
      <w:r w:rsidR="00246F5E">
        <w:rPr>
          <w:rFonts w:ascii="Times New Roman" w:hAnsi="Times New Roman" w:cs="Times New Roman"/>
          <w:sz w:val="24"/>
          <w:lang w:val="id-ID"/>
        </w:rPr>
        <w:lastRenderedPageBreak/>
        <w:t>dengan mengacu pada rancangan perangkat lunak yang sudah dibuat telah terpenuhi dengan hasil sesuai dengan rancangan.</w:t>
      </w:r>
    </w:p>
    <w:p w:rsidR="00440285" w:rsidRPr="00440285" w:rsidRDefault="00440285" w:rsidP="003D4F9F">
      <w:pPr>
        <w:spacing w:after="0" w:line="480" w:lineRule="auto"/>
        <w:jc w:val="both"/>
        <w:rPr>
          <w:rStyle w:val="Strong"/>
          <w:rFonts w:ascii="Times New Roman" w:hAnsi="Times New Roman" w:cs="Times New Roman"/>
          <w:sz w:val="24"/>
          <w:szCs w:val="24"/>
          <w:lang w:val="id-ID"/>
        </w:rPr>
      </w:pPr>
    </w:p>
    <w:p w:rsidR="00903E3A" w:rsidRPr="00246F5E" w:rsidRDefault="00246F5E" w:rsidP="00246F5E">
      <w:pPr>
        <w:pStyle w:val="ListParagraph"/>
        <w:numPr>
          <w:ilvl w:val="1"/>
          <w:numId w:val="15"/>
        </w:numPr>
        <w:spacing w:after="0" w:line="480" w:lineRule="auto"/>
        <w:ind w:left="426" w:hanging="426"/>
        <w:rPr>
          <w:rStyle w:val="Strong"/>
          <w:rFonts w:ascii="Times New Roman" w:hAnsi="Times New Roman" w:cs="Times New Roman"/>
          <w:sz w:val="24"/>
          <w:szCs w:val="24"/>
          <w:lang w:val="id-ID"/>
        </w:rPr>
      </w:pPr>
      <w:r>
        <w:rPr>
          <w:rStyle w:val="Strong"/>
          <w:rFonts w:ascii="Times New Roman" w:hAnsi="Times New Roman" w:cs="Times New Roman"/>
          <w:sz w:val="24"/>
          <w:szCs w:val="24"/>
          <w:lang w:val="id-ID"/>
        </w:rPr>
        <w:t>Saran</w:t>
      </w:r>
    </w:p>
    <w:p w:rsidR="00234256" w:rsidRDefault="00246F5E" w:rsidP="00246F5E">
      <w:pPr>
        <w:pStyle w:val="BodyTextIndent"/>
        <w:spacing w:after="0" w:line="480" w:lineRule="auto"/>
        <w:ind w:left="0"/>
        <w:jc w:val="both"/>
        <w:rPr>
          <w:lang w:val="id-ID"/>
        </w:rPr>
      </w:pPr>
      <w:r>
        <w:rPr>
          <w:lang w:val="id-ID"/>
        </w:rPr>
        <w:tab/>
        <w:t xml:space="preserve">Berdasarkan pembahasan hasil penelitian dan kesimpulan di atas, saran yang dapat diberikan </w:t>
      </w:r>
      <w:bookmarkStart w:id="0" w:name="_GoBack"/>
      <w:bookmarkEnd w:id="0"/>
      <w:r>
        <w:rPr>
          <w:lang w:val="id-ID"/>
        </w:rPr>
        <w:t>penulis adalah sebagai berikut :</w:t>
      </w:r>
    </w:p>
    <w:p w:rsidR="005E5E8D" w:rsidRDefault="005E5E8D" w:rsidP="005E5E8D">
      <w:pPr>
        <w:pStyle w:val="BodyTextIndent"/>
        <w:numPr>
          <w:ilvl w:val="0"/>
          <w:numId w:val="17"/>
        </w:numPr>
        <w:spacing w:after="0" w:line="480" w:lineRule="auto"/>
        <w:ind w:left="360"/>
        <w:jc w:val="both"/>
        <w:rPr>
          <w:lang w:val="id-ID"/>
        </w:rPr>
      </w:pPr>
      <w:r>
        <w:rPr>
          <w:lang w:val="id-ID"/>
        </w:rPr>
        <w:t xml:space="preserve">Bagi </w:t>
      </w:r>
      <w:r w:rsidR="008C2794">
        <w:rPr>
          <w:lang w:val="id-ID"/>
        </w:rPr>
        <w:t xml:space="preserve">Pengguna Sistem </w:t>
      </w:r>
      <w:r>
        <w:rPr>
          <w:lang w:val="id-ID"/>
        </w:rPr>
        <w:t>Dinas Kehutanan dan ESDM Provinsi Gorontalo.</w:t>
      </w:r>
    </w:p>
    <w:p w:rsidR="008C2794" w:rsidRPr="005E5E8D" w:rsidRDefault="008C2794" w:rsidP="008C2794">
      <w:pPr>
        <w:pStyle w:val="BodyTextIndent"/>
        <w:spacing w:after="0" w:line="480" w:lineRule="auto"/>
        <w:jc w:val="both"/>
        <w:rPr>
          <w:lang w:val="id-ID"/>
        </w:rPr>
      </w:pPr>
      <w:r>
        <w:rPr>
          <w:lang w:val="id-ID"/>
        </w:rPr>
        <w:t>Untuk memaksimalkan pemakaian dan kelancaran penggunaan dapat memahami cara penggunaan program dengan melakukan penginputan sesuai p</w:t>
      </w:r>
      <w:r w:rsidR="0022585E">
        <w:rPr>
          <w:lang w:val="id-ID"/>
        </w:rPr>
        <w:t>r</w:t>
      </w:r>
      <w:r>
        <w:rPr>
          <w:lang w:val="id-ID"/>
        </w:rPr>
        <w:t>osedur dengan memanfaatkan data yang sudah ada.</w:t>
      </w:r>
    </w:p>
    <w:p w:rsidR="00246F5E" w:rsidRDefault="008C2794" w:rsidP="00246F5E">
      <w:pPr>
        <w:pStyle w:val="BodyTextIndent"/>
        <w:numPr>
          <w:ilvl w:val="0"/>
          <w:numId w:val="17"/>
        </w:numPr>
        <w:spacing w:after="0" w:line="480" w:lineRule="auto"/>
        <w:ind w:left="360"/>
        <w:jc w:val="both"/>
        <w:rPr>
          <w:lang w:val="id-ID"/>
        </w:rPr>
      </w:pPr>
      <w:r>
        <w:rPr>
          <w:lang w:val="id-ID"/>
        </w:rPr>
        <w:t>Bagi Peneliti Selanjutnya.</w:t>
      </w:r>
    </w:p>
    <w:p w:rsidR="008C2794" w:rsidRPr="00246F5E" w:rsidRDefault="00976D94" w:rsidP="008C2794">
      <w:pPr>
        <w:pStyle w:val="BodyTextIndent"/>
        <w:spacing w:after="0" w:line="480" w:lineRule="auto"/>
        <w:jc w:val="both"/>
        <w:rPr>
          <w:lang w:val="id-ID"/>
        </w:rPr>
      </w:pPr>
      <w:r>
        <w:rPr>
          <w:lang w:val="id-ID"/>
        </w:rPr>
        <w:t>B</w:t>
      </w:r>
      <w:r w:rsidR="0022585E">
        <w:rPr>
          <w:lang w:val="id-ID"/>
        </w:rPr>
        <w:t xml:space="preserve">agi peneliti selanjutnya yang ingin melakukan penelitian mengenai Sistem Pendukung Keputusan Pemberian Bantuan Bibit Pohon Tahunan di Dinas Kehutanan dan ESDM Provinsi Gorontalo diharapkan </w:t>
      </w:r>
      <w:r>
        <w:rPr>
          <w:lang w:val="id-ID"/>
        </w:rPr>
        <w:t>menggunakan p</w:t>
      </w:r>
      <w:r w:rsidR="001F2F87">
        <w:rPr>
          <w:lang w:val="id-ID"/>
        </w:rPr>
        <w:t>enerapan metode yang lebih simp</w:t>
      </w:r>
      <w:r>
        <w:rPr>
          <w:lang w:val="id-ID"/>
        </w:rPr>
        <w:t>e</w:t>
      </w:r>
      <w:r w:rsidR="001F2F87">
        <w:rPr>
          <w:lang w:val="id-ID"/>
        </w:rPr>
        <w:t>l</w:t>
      </w:r>
      <w:r>
        <w:rPr>
          <w:lang w:val="id-ID"/>
        </w:rPr>
        <w:t xml:space="preserve"> dan mudah. </w:t>
      </w:r>
    </w:p>
    <w:sectPr w:rsidR="008C2794" w:rsidRPr="00246F5E" w:rsidSect="00711BBF">
      <w:headerReference w:type="default" r:id="rId8"/>
      <w:footerReference w:type="default" r:id="rId9"/>
      <w:pgSz w:w="11907" w:h="16840" w:code="9"/>
      <w:pgMar w:top="2268" w:right="1701" w:bottom="1701" w:left="2268" w:header="720" w:footer="720" w:gutter="0"/>
      <w:pgNumType w:start="139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E3E" w:rsidRDefault="00013E3E" w:rsidP="00B8274E">
      <w:pPr>
        <w:spacing w:after="0" w:line="240" w:lineRule="auto"/>
      </w:pPr>
      <w:r>
        <w:separator/>
      </w:r>
    </w:p>
  </w:endnote>
  <w:endnote w:type="continuationSeparator" w:id="1">
    <w:p w:rsidR="00013E3E" w:rsidRDefault="00013E3E" w:rsidP="00B82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26A" w:rsidRDefault="000E726A">
    <w:pPr>
      <w:pStyle w:val="Footer"/>
      <w:jc w:val="center"/>
    </w:pPr>
  </w:p>
  <w:p w:rsidR="000E726A" w:rsidRDefault="000E72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E3E" w:rsidRDefault="00013E3E" w:rsidP="00B8274E">
      <w:pPr>
        <w:spacing w:after="0" w:line="240" w:lineRule="auto"/>
      </w:pPr>
      <w:r>
        <w:separator/>
      </w:r>
    </w:p>
  </w:footnote>
  <w:footnote w:type="continuationSeparator" w:id="1">
    <w:p w:rsidR="00013E3E" w:rsidRDefault="00013E3E" w:rsidP="00B82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885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E726A" w:rsidRDefault="000E726A" w:rsidP="00637C93">
        <w:pPr>
          <w:pStyle w:val="Header"/>
          <w:spacing w:line="360" w:lineRule="auto"/>
          <w:jc w:val="right"/>
        </w:pPr>
      </w:p>
      <w:p w:rsidR="000E726A" w:rsidRPr="00F943BF" w:rsidRDefault="000E726A">
        <w:pPr>
          <w:pStyle w:val="Header"/>
          <w:jc w:val="right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  <w:lang w:val="id-ID"/>
          </w:rPr>
          <w:t>139</w:t>
        </w:r>
      </w:p>
    </w:sdtContent>
  </w:sdt>
  <w:p w:rsidR="000E726A" w:rsidRDefault="000E72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192C"/>
    <w:multiLevelType w:val="hybridMultilevel"/>
    <w:tmpl w:val="9392D434"/>
    <w:lvl w:ilvl="0" w:tplc="0409000F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">
    <w:nsid w:val="036606A7"/>
    <w:multiLevelType w:val="hybridMultilevel"/>
    <w:tmpl w:val="28A48D3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F5712"/>
    <w:multiLevelType w:val="multilevel"/>
    <w:tmpl w:val="07CA16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2034054"/>
    <w:multiLevelType w:val="hybridMultilevel"/>
    <w:tmpl w:val="0EAE83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7D0F04"/>
    <w:multiLevelType w:val="hybridMultilevel"/>
    <w:tmpl w:val="9FEA65B2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4F0504"/>
    <w:multiLevelType w:val="hybridMultilevel"/>
    <w:tmpl w:val="EB4C4448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8237FAF"/>
    <w:multiLevelType w:val="hybridMultilevel"/>
    <w:tmpl w:val="9392D434"/>
    <w:lvl w:ilvl="0" w:tplc="0409000F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7">
    <w:nsid w:val="2B0D4E32"/>
    <w:multiLevelType w:val="hybridMultilevel"/>
    <w:tmpl w:val="242873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B90700"/>
    <w:multiLevelType w:val="hybridMultilevel"/>
    <w:tmpl w:val="7FE297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068534C"/>
    <w:multiLevelType w:val="hybridMultilevel"/>
    <w:tmpl w:val="A08EE58E"/>
    <w:lvl w:ilvl="0" w:tplc="0421000F">
      <w:start w:val="1"/>
      <w:numFmt w:val="decimal"/>
      <w:lvlText w:val="%1."/>
      <w:lvlJc w:val="left"/>
      <w:pPr>
        <w:ind w:left="872" w:hanging="360"/>
      </w:pPr>
    </w:lvl>
    <w:lvl w:ilvl="1" w:tplc="04210019" w:tentative="1">
      <w:start w:val="1"/>
      <w:numFmt w:val="lowerLetter"/>
      <w:lvlText w:val="%2."/>
      <w:lvlJc w:val="left"/>
      <w:pPr>
        <w:ind w:left="1592" w:hanging="360"/>
      </w:pPr>
    </w:lvl>
    <w:lvl w:ilvl="2" w:tplc="0421001B" w:tentative="1">
      <w:start w:val="1"/>
      <w:numFmt w:val="lowerRoman"/>
      <w:lvlText w:val="%3."/>
      <w:lvlJc w:val="right"/>
      <w:pPr>
        <w:ind w:left="2312" w:hanging="180"/>
      </w:pPr>
    </w:lvl>
    <w:lvl w:ilvl="3" w:tplc="0421000F" w:tentative="1">
      <w:start w:val="1"/>
      <w:numFmt w:val="decimal"/>
      <w:lvlText w:val="%4."/>
      <w:lvlJc w:val="left"/>
      <w:pPr>
        <w:ind w:left="3032" w:hanging="360"/>
      </w:pPr>
    </w:lvl>
    <w:lvl w:ilvl="4" w:tplc="04210019" w:tentative="1">
      <w:start w:val="1"/>
      <w:numFmt w:val="lowerLetter"/>
      <w:lvlText w:val="%5."/>
      <w:lvlJc w:val="left"/>
      <w:pPr>
        <w:ind w:left="3752" w:hanging="360"/>
      </w:pPr>
    </w:lvl>
    <w:lvl w:ilvl="5" w:tplc="0421001B" w:tentative="1">
      <w:start w:val="1"/>
      <w:numFmt w:val="lowerRoman"/>
      <w:lvlText w:val="%6."/>
      <w:lvlJc w:val="right"/>
      <w:pPr>
        <w:ind w:left="4472" w:hanging="180"/>
      </w:pPr>
    </w:lvl>
    <w:lvl w:ilvl="6" w:tplc="0421000F" w:tentative="1">
      <w:start w:val="1"/>
      <w:numFmt w:val="decimal"/>
      <w:lvlText w:val="%7."/>
      <w:lvlJc w:val="left"/>
      <w:pPr>
        <w:ind w:left="5192" w:hanging="360"/>
      </w:pPr>
    </w:lvl>
    <w:lvl w:ilvl="7" w:tplc="04210019" w:tentative="1">
      <w:start w:val="1"/>
      <w:numFmt w:val="lowerLetter"/>
      <w:lvlText w:val="%8."/>
      <w:lvlJc w:val="left"/>
      <w:pPr>
        <w:ind w:left="5912" w:hanging="360"/>
      </w:pPr>
    </w:lvl>
    <w:lvl w:ilvl="8" w:tplc="0421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10">
    <w:nsid w:val="372E1913"/>
    <w:multiLevelType w:val="hybridMultilevel"/>
    <w:tmpl w:val="5FB64D0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E64CC"/>
    <w:multiLevelType w:val="multilevel"/>
    <w:tmpl w:val="531EF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E184562"/>
    <w:multiLevelType w:val="hybridMultilevel"/>
    <w:tmpl w:val="730E520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D57686"/>
    <w:multiLevelType w:val="hybridMultilevel"/>
    <w:tmpl w:val="9392D434"/>
    <w:lvl w:ilvl="0" w:tplc="0409000F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4">
    <w:nsid w:val="648103AE"/>
    <w:multiLevelType w:val="hybridMultilevel"/>
    <w:tmpl w:val="1DD02AD4"/>
    <w:lvl w:ilvl="0" w:tplc="F4B21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8016D9"/>
    <w:multiLevelType w:val="hybridMultilevel"/>
    <w:tmpl w:val="9392D434"/>
    <w:lvl w:ilvl="0" w:tplc="0409000F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6">
    <w:nsid w:val="7BF3787C"/>
    <w:multiLevelType w:val="multilevel"/>
    <w:tmpl w:val="EF60D9C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1"/>
  </w:num>
  <w:num w:numId="5">
    <w:abstractNumId w:val="13"/>
  </w:num>
  <w:num w:numId="6">
    <w:abstractNumId w:val="7"/>
  </w:num>
  <w:num w:numId="7">
    <w:abstractNumId w:val="14"/>
  </w:num>
  <w:num w:numId="8">
    <w:abstractNumId w:val="16"/>
  </w:num>
  <w:num w:numId="9">
    <w:abstractNumId w:val="4"/>
  </w:num>
  <w:num w:numId="10">
    <w:abstractNumId w:val="9"/>
  </w:num>
  <w:num w:numId="11">
    <w:abstractNumId w:val="10"/>
  </w:num>
  <w:num w:numId="12">
    <w:abstractNumId w:val="0"/>
  </w:num>
  <w:num w:numId="13">
    <w:abstractNumId w:val="6"/>
  </w:num>
  <w:num w:numId="14">
    <w:abstractNumId w:val="15"/>
  </w:num>
  <w:num w:numId="15">
    <w:abstractNumId w:val="2"/>
  </w:num>
  <w:num w:numId="16">
    <w:abstractNumId w:val="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091"/>
    <w:rsid w:val="00005FE6"/>
    <w:rsid w:val="00006AF2"/>
    <w:rsid w:val="00007840"/>
    <w:rsid w:val="000137B9"/>
    <w:rsid w:val="00013E3E"/>
    <w:rsid w:val="00013E84"/>
    <w:rsid w:val="00022A4C"/>
    <w:rsid w:val="00024840"/>
    <w:rsid w:val="00033384"/>
    <w:rsid w:val="000428EF"/>
    <w:rsid w:val="00044F7F"/>
    <w:rsid w:val="000555AB"/>
    <w:rsid w:val="00055D98"/>
    <w:rsid w:val="0006059B"/>
    <w:rsid w:val="00063382"/>
    <w:rsid w:val="00063A90"/>
    <w:rsid w:val="00071964"/>
    <w:rsid w:val="000719BE"/>
    <w:rsid w:val="0007227B"/>
    <w:rsid w:val="000800ED"/>
    <w:rsid w:val="000807B4"/>
    <w:rsid w:val="00085741"/>
    <w:rsid w:val="00092785"/>
    <w:rsid w:val="00092C0F"/>
    <w:rsid w:val="00092D96"/>
    <w:rsid w:val="00097663"/>
    <w:rsid w:val="000A5BA4"/>
    <w:rsid w:val="000B1276"/>
    <w:rsid w:val="000B2FA6"/>
    <w:rsid w:val="000B7EA3"/>
    <w:rsid w:val="000D621C"/>
    <w:rsid w:val="000E17E0"/>
    <w:rsid w:val="000E31DE"/>
    <w:rsid w:val="000E677C"/>
    <w:rsid w:val="000E6990"/>
    <w:rsid w:val="000E726A"/>
    <w:rsid w:val="000E7635"/>
    <w:rsid w:val="000F2A9C"/>
    <w:rsid w:val="000F4B22"/>
    <w:rsid w:val="00100885"/>
    <w:rsid w:val="001062E2"/>
    <w:rsid w:val="00111578"/>
    <w:rsid w:val="00124015"/>
    <w:rsid w:val="0012423F"/>
    <w:rsid w:val="001309CF"/>
    <w:rsid w:val="00133F35"/>
    <w:rsid w:val="00141638"/>
    <w:rsid w:val="001416D4"/>
    <w:rsid w:val="00153FD3"/>
    <w:rsid w:val="00153FF6"/>
    <w:rsid w:val="0015648D"/>
    <w:rsid w:val="001570CA"/>
    <w:rsid w:val="00162CD4"/>
    <w:rsid w:val="00164EE7"/>
    <w:rsid w:val="00167FD9"/>
    <w:rsid w:val="00177D7C"/>
    <w:rsid w:val="001A1E8F"/>
    <w:rsid w:val="001A604A"/>
    <w:rsid w:val="001B1A46"/>
    <w:rsid w:val="001B3972"/>
    <w:rsid w:val="001C004F"/>
    <w:rsid w:val="001C7322"/>
    <w:rsid w:val="001D4B90"/>
    <w:rsid w:val="001D78DD"/>
    <w:rsid w:val="001E372B"/>
    <w:rsid w:val="001E426F"/>
    <w:rsid w:val="001F2F87"/>
    <w:rsid w:val="001F438C"/>
    <w:rsid w:val="001F5AF1"/>
    <w:rsid w:val="002008E2"/>
    <w:rsid w:val="00207ECF"/>
    <w:rsid w:val="0022585E"/>
    <w:rsid w:val="00233439"/>
    <w:rsid w:val="00234256"/>
    <w:rsid w:val="0024299D"/>
    <w:rsid w:val="00246F5E"/>
    <w:rsid w:val="002509A7"/>
    <w:rsid w:val="00253538"/>
    <w:rsid w:val="00254E07"/>
    <w:rsid w:val="00263396"/>
    <w:rsid w:val="00272342"/>
    <w:rsid w:val="00275C95"/>
    <w:rsid w:val="002909A9"/>
    <w:rsid w:val="00290B3D"/>
    <w:rsid w:val="002A2328"/>
    <w:rsid w:val="002B30D8"/>
    <w:rsid w:val="002B385E"/>
    <w:rsid w:val="002C023B"/>
    <w:rsid w:val="002C3EB6"/>
    <w:rsid w:val="002C5DE9"/>
    <w:rsid w:val="002D49A3"/>
    <w:rsid w:val="002E1CDA"/>
    <w:rsid w:val="002E601C"/>
    <w:rsid w:val="002F63B5"/>
    <w:rsid w:val="0030177C"/>
    <w:rsid w:val="0030283B"/>
    <w:rsid w:val="00302AFD"/>
    <w:rsid w:val="00303771"/>
    <w:rsid w:val="003221FC"/>
    <w:rsid w:val="00341CE9"/>
    <w:rsid w:val="00345DB4"/>
    <w:rsid w:val="00352775"/>
    <w:rsid w:val="0037087F"/>
    <w:rsid w:val="0038245F"/>
    <w:rsid w:val="00387686"/>
    <w:rsid w:val="003921AC"/>
    <w:rsid w:val="003B589E"/>
    <w:rsid w:val="003B5C97"/>
    <w:rsid w:val="003B7284"/>
    <w:rsid w:val="003C168E"/>
    <w:rsid w:val="003C3897"/>
    <w:rsid w:val="003D127E"/>
    <w:rsid w:val="003D4F9F"/>
    <w:rsid w:val="003D5A3F"/>
    <w:rsid w:val="003E0E97"/>
    <w:rsid w:val="00401C50"/>
    <w:rsid w:val="00407751"/>
    <w:rsid w:val="00411289"/>
    <w:rsid w:val="00412B1C"/>
    <w:rsid w:val="004154E1"/>
    <w:rsid w:val="00420271"/>
    <w:rsid w:val="00431B5A"/>
    <w:rsid w:val="0043448C"/>
    <w:rsid w:val="004375C2"/>
    <w:rsid w:val="00440285"/>
    <w:rsid w:val="004415F6"/>
    <w:rsid w:val="0044428D"/>
    <w:rsid w:val="004566C9"/>
    <w:rsid w:val="00462952"/>
    <w:rsid w:val="00463283"/>
    <w:rsid w:val="00467A63"/>
    <w:rsid w:val="00472ABD"/>
    <w:rsid w:val="00473D09"/>
    <w:rsid w:val="00486852"/>
    <w:rsid w:val="00491E80"/>
    <w:rsid w:val="004A3990"/>
    <w:rsid w:val="004B217F"/>
    <w:rsid w:val="004C1D6D"/>
    <w:rsid w:val="004C45C5"/>
    <w:rsid w:val="004C7E88"/>
    <w:rsid w:val="004D39F3"/>
    <w:rsid w:val="004D6C2F"/>
    <w:rsid w:val="004D7B8B"/>
    <w:rsid w:val="004E15B4"/>
    <w:rsid w:val="004F0A59"/>
    <w:rsid w:val="004F37FB"/>
    <w:rsid w:val="004F4F5B"/>
    <w:rsid w:val="004F72C9"/>
    <w:rsid w:val="00501225"/>
    <w:rsid w:val="0050332C"/>
    <w:rsid w:val="00516F16"/>
    <w:rsid w:val="00517699"/>
    <w:rsid w:val="00531480"/>
    <w:rsid w:val="00533380"/>
    <w:rsid w:val="005369B5"/>
    <w:rsid w:val="005460D0"/>
    <w:rsid w:val="00552D27"/>
    <w:rsid w:val="0055340F"/>
    <w:rsid w:val="005614C4"/>
    <w:rsid w:val="005742E4"/>
    <w:rsid w:val="0057554B"/>
    <w:rsid w:val="0058610D"/>
    <w:rsid w:val="0058664E"/>
    <w:rsid w:val="005A4997"/>
    <w:rsid w:val="005C1109"/>
    <w:rsid w:val="005D30F6"/>
    <w:rsid w:val="005E12B0"/>
    <w:rsid w:val="005E5E8D"/>
    <w:rsid w:val="005E6182"/>
    <w:rsid w:val="005F5557"/>
    <w:rsid w:val="00602AC7"/>
    <w:rsid w:val="0060427A"/>
    <w:rsid w:val="00611733"/>
    <w:rsid w:val="00611FD2"/>
    <w:rsid w:val="006337B5"/>
    <w:rsid w:val="006340DD"/>
    <w:rsid w:val="00635793"/>
    <w:rsid w:val="00637C93"/>
    <w:rsid w:val="006426A0"/>
    <w:rsid w:val="00645421"/>
    <w:rsid w:val="00647958"/>
    <w:rsid w:val="006610F8"/>
    <w:rsid w:val="0066155F"/>
    <w:rsid w:val="00674264"/>
    <w:rsid w:val="00680E95"/>
    <w:rsid w:val="006841F3"/>
    <w:rsid w:val="00690DEC"/>
    <w:rsid w:val="006967CA"/>
    <w:rsid w:val="006B30F0"/>
    <w:rsid w:val="006C28CC"/>
    <w:rsid w:val="006D55C8"/>
    <w:rsid w:val="006E2E90"/>
    <w:rsid w:val="006E4DCB"/>
    <w:rsid w:val="006E4F72"/>
    <w:rsid w:val="006F6D86"/>
    <w:rsid w:val="006F6DB6"/>
    <w:rsid w:val="00700D07"/>
    <w:rsid w:val="00711BBF"/>
    <w:rsid w:val="007142D0"/>
    <w:rsid w:val="007175F8"/>
    <w:rsid w:val="007331ED"/>
    <w:rsid w:val="007432C6"/>
    <w:rsid w:val="007449E7"/>
    <w:rsid w:val="007460EB"/>
    <w:rsid w:val="00746ED6"/>
    <w:rsid w:val="00762AA6"/>
    <w:rsid w:val="00763ABA"/>
    <w:rsid w:val="0076785B"/>
    <w:rsid w:val="00774B9B"/>
    <w:rsid w:val="007800EF"/>
    <w:rsid w:val="00780263"/>
    <w:rsid w:val="007819ED"/>
    <w:rsid w:val="00782E40"/>
    <w:rsid w:val="00785D69"/>
    <w:rsid w:val="00787777"/>
    <w:rsid w:val="007928F8"/>
    <w:rsid w:val="007A7CBA"/>
    <w:rsid w:val="007B5EF2"/>
    <w:rsid w:val="007B60AE"/>
    <w:rsid w:val="007C19E3"/>
    <w:rsid w:val="007C5472"/>
    <w:rsid w:val="007E627C"/>
    <w:rsid w:val="0080119A"/>
    <w:rsid w:val="0080553E"/>
    <w:rsid w:val="0081006D"/>
    <w:rsid w:val="0081420B"/>
    <w:rsid w:val="00817853"/>
    <w:rsid w:val="00823157"/>
    <w:rsid w:val="00826E72"/>
    <w:rsid w:val="00835B64"/>
    <w:rsid w:val="008428FA"/>
    <w:rsid w:val="0084326A"/>
    <w:rsid w:val="00844E8B"/>
    <w:rsid w:val="00845683"/>
    <w:rsid w:val="0085127E"/>
    <w:rsid w:val="00852CC8"/>
    <w:rsid w:val="00854D15"/>
    <w:rsid w:val="008661EC"/>
    <w:rsid w:val="00866432"/>
    <w:rsid w:val="0087141C"/>
    <w:rsid w:val="00874F6C"/>
    <w:rsid w:val="00880067"/>
    <w:rsid w:val="008876A3"/>
    <w:rsid w:val="008930FC"/>
    <w:rsid w:val="008A4525"/>
    <w:rsid w:val="008B2996"/>
    <w:rsid w:val="008C1531"/>
    <w:rsid w:val="008C2794"/>
    <w:rsid w:val="008C415A"/>
    <w:rsid w:val="008D2B93"/>
    <w:rsid w:val="008E18F9"/>
    <w:rsid w:val="008E6F10"/>
    <w:rsid w:val="009002F3"/>
    <w:rsid w:val="00900AB8"/>
    <w:rsid w:val="00903E3A"/>
    <w:rsid w:val="00906CD2"/>
    <w:rsid w:val="00910973"/>
    <w:rsid w:val="00910FE5"/>
    <w:rsid w:val="00916737"/>
    <w:rsid w:val="009268C4"/>
    <w:rsid w:val="00931404"/>
    <w:rsid w:val="00941066"/>
    <w:rsid w:val="00954072"/>
    <w:rsid w:val="00954A01"/>
    <w:rsid w:val="0096307B"/>
    <w:rsid w:val="009634C1"/>
    <w:rsid w:val="0097279B"/>
    <w:rsid w:val="00975031"/>
    <w:rsid w:val="00976D94"/>
    <w:rsid w:val="00982B2C"/>
    <w:rsid w:val="00984CD9"/>
    <w:rsid w:val="009876EF"/>
    <w:rsid w:val="00992E66"/>
    <w:rsid w:val="00997505"/>
    <w:rsid w:val="009A6B60"/>
    <w:rsid w:val="009B16F0"/>
    <w:rsid w:val="009B5325"/>
    <w:rsid w:val="009D1A60"/>
    <w:rsid w:val="009D6D6F"/>
    <w:rsid w:val="009E304A"/>
    <w:rsid w:val="009F2573"/>
    <w:rsid w:val="009F5E10"/>
    <w:rsid w:val="009F785C"/>
    <w:rsid w:val="00A053BC"/>
    <w:rsid w:val="00A055EC"/>
    <w:rsid w:val="00A243D4"/>
    <w:rsid w:val="00A42EAE"/>
    <w:rsid w:val="00A4405C"/>
    <w:rsid w:val="00A45A27"/>
    <w:rsid w:val="00A704FF"/>
    <w:rsid w:val="00A7635E"/>
    <w:rsid w:val="00A81187"/>
    <w:rsid w:val="00A8391F"/>
    <w:rsid w:val="00A86110"/>
    <w:rsid w:val="00A87D8C"/>
    <w:rsid w:val="00A92369"/>
    <w:rsid w:val="00A941BC"/>
    <w:rsid w:val="00A96AFD"/>
    <w:rsid w:val="00AB107E"/>
    <w:rsid w:val="00AB51B2"/>
    <w:rsid w:val="00AB76A8"/>
    <w:rsid w:val="00AC023F"/>
    <w:rsid w:val="00AC1413"/>
    <w:rsid w:val="00AC2B91"/>
    <w:rsid w:val="00AC4432"/>
    <w:rsid w:val="00AD4D84"/>
    <w:rsid w:val="00AD7870"/>
    <w:rsid w:val="00AE2FDD"/>
    <w:rsid w:val="00AE39BB"/>
    <w:rsid w:val="00AE4108"/>
    <w:rsid w:val="00AE4E1C"/>
    <w:rsid w:val="00AE79DD"/>
    <w:rsid w:val="00AE7B8E"/>
    <w:rsid w:val="00AF117D"/>
    <w:rsid w:val="00AF2850"/>
    <w:rsid w:val="00AF32D5"/>
    <w:rsid w:val="00AF67A9"/>
    <w:rsid w:val="00AF71DA"/>
    <w:rsid w:val="00AF754F"/>
    <w:rsid w:val="00B0060D"/>
    <w:rsid w:val="00B0115B"/>
    <w:rsid w:val="00B04E51"/>
    <w:rsid w:val="00B130E0"/>
    <w:rsid w:val="00B2318E"/>
    <w:rsid w:val="00B33EA5"/>
    <w:rsid w:val="00B36288"/>
    <w:rsid w:val="00B55185"/>
    <w:rsid w:val="00B569EA"/>
    <w:rsid w:val="00B572C8"/>
    <w:rsid w:val="00B7014B"/>
    <w:rsid w:val="00B74101"/>
    <w:rsid w:val="00B74D9B"/>
    <w:rsid w:val="00B77C5F"/>
    <w:rsid w:val="00B8274E"/>
    <w:rsid w:val="00B8483D"/>
    <w:rsid w:val="00B926C9"/>
    <w:rsid w:val="00BA6122"/>
    <w:rsid w:val="00BA756B"/>
    <w:rsid w:val="00BB2634"/>
    <w:rsid w:val="00BB2900"/>
    <w:rsid w:val="00BB5071"/>
    <w:rsid w:val="00BB73B7"/>
    <w:rsid w:val="00BC368D"/>
    <w:rsid w:val="00BD474B"/>
    <w:rsid w:val="00BE4FC8"/>
    <w:rsid w:val="00BF5231"/>
    <w:rsid w:val="00C03EFA"/>
    <w:rsid w:val="00C0548B"/>
    <w:rsid w:val="00C073C2"/>
    <w:rsid w:val="00C20285"/>
    <w:rsid w:val="00C242B3"/>
    <w:rsid w:val="00C315C5"/>
    <w:rsid w:val="00C32EB5"/>
    <w:rsid w:val="00C44B32"/>
    <w:rsid w:val="00C638CB"/>
    <w:rsid w:val="00C71B08"/>
    <w:rsid w:val="00C73215"/>
    <w:rsid w:val="00C806D6"/>
    <w:rsid w:val="00C82898"/>
    <w:rsid w:val="00C92D77"/>
    <w:rsid w:val="00C93757"/>
    <w:rsid w:val="00CB3476"/>
    <w:rsid w:val="00CB4488"/>
    <w:rsid w:val="00CC72C7"/>
    <w:rsid w:val="00CD4FA5"/>
    <w:rsid w:val="00CD57B4"/>
    <w:rsid w:val="00CD5D94"/>
    <w:rsid w:val="00CD5F8C"/>
    <w:rsid w:val="00CE43DE"/>
    <w:rsid w:val="00CF67DA"/>
    <w:rsid w:val="00D03091"/>
    <w:rsid w:val="00D068A3"/>
    <w:rsid w:val="00D077C9"/>
    <w:rsid w:val="00D17690"/>
    <w:rsid w:val="00D20E86"/>
    <w:rsid w:val="00D2594D"/>
    <w:rsid w:val="00D31336"/>
    <w:rsid w:val="00D4178B"/>
    <w:rsid w:val="00D41DF6"/>
    <w:rsid w:val="00D444AE"/>
    <w:rsid w:val="00D46ED4"/>
    <w:rsid w:val="00D53836"/>
    <w:rsid w:val="00D54D70"/>
    <w:rsid w:val="00D70A98"/>
    <w:rsid w:val="00D745E6"/>
    <w:rsid w:val="00D83D16"/>
    <w:rsid w:val="00D83D70"/>
    <w:rsid w:val="00D920CC"/>
    <w:rsid w:val="00D9419A"/>
    <w:rsid w:val="00DA53DE"/>
    <w:rsid w:val="00DB607D"/>
    <w:rsid w:val="00DC0EFB"/>
    <w:rsid w:val="00DC5A68"/>
    <w:rsid w:val="00DC74C1"/>
    <w:rsid w:val="00DD22EC"/>
    <w:rsid w:val="00DD2791"/>
    <w:rsid w:val="00DE41F0"/>
    <w:rsid w:val="00DE4878"/>
    <w:rsid w:val="00DF57F1"/>
    <w:rsid w:val="00E03AC4"/>
    <w:rsid w:val="00E041B1"/>
    <w:rsid w:val="00E0628C"/>
    <w:rsid w:val="00E10B24"/>
    <w:rsid w:val="00E22ED4"/>
    <w:rsid w:val="00E26223"/>
    <w:rsid w:val="00E33095"/>
    <w:rsid w:val="00E34D87"/>
    <w:rsid w:val="00E459FF"/>
    <w:rsid w:val="00E545C0"/>
    <w:rsid w:val="00E61292"/>
    <w:rsid w:val="00E67F1F"/>
    <w:rsid w:val="00E7414B"/>
    <w:rsid w:val="00E828C1"/>
    <w:rsid w:val="00E843E6"/>
    <w:rsid w:val="00E84EBF"/>
    <w:rsid w:val="00E9364D"/>
    <w:rsid w:val="00E9750F"/>
    <w:rsid w:val="00EA3372"/>
    <w:rsid w:val="00EA74D6"/>
    <w:rsid w:val="00EB1A66"/>
    <w:rsid w:val="00EB5302"/>
    <w:rsid w:val="00EB7E25"/>
    <w:rsid w:val="00EC455D"/>
    <w:rsid w:val="00EC53EC"/>
    <w:rsid w:val="00EC5783"/>
    <w:rsid w:val="00ED2615"/>
    <w:rsid w:val="00ED3A19"/>
    <w:rsid w:val="00EE650B"/>
    <w:rsid w:val="00EF38C8"/>
    <w:rsid w:val="00F00957"/>
    <w:rsid w:val="00F0125E"/>
    <w:rsid w:val="00F03D40"/>
    <w:rsid w:val="00F04311"/>
    <w:rsid w:val="00F3414A"/>
    <w:rsid w:val="00F350FC"/>
    <w:rsid w:val="00F3713B"/>
    <w:rsid w:val="00F4293C"/>
    <w:rsid w:val="00F51255"/>
    <w:rsid w:val="00F6506D"/>
    <w:rsid w:val="00F711EB"/>
    <w:rsid w:val="00F80B28"/>
    <w:rsid w:val="00F85A6A"/>
    <w:rsid w:val="00F868A5"/>
    <w:rsid w:val="00F943BF"/>
    <w:rsid w:val="00FA0F44"/>
    <w:rsid w:val="00FB3A45"/>
    <w:rsid w:val="00FB41B8"/>
    <w:rsid w:val="00FB58ED"/>
    <w:rsid w:val="00FB594F"/>
    <w:rsid w:val="00FB5CC8"/>
    <w:rsid w:val="00FC406A"/>
    <w:rsid w:val="00FC670F"/>
    <w:rsid w:val="00FD1F7A"/>
    <w:rsid w:val="00FE0228"/>
    <w:rsid w:val="00FE4524"/>
    <w:rsid w:val="00FE7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0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03091"/>
    <w:rPr>
      <w:b/>
      <w:bCs/>
    </w:rPr>
  </w:style>
  <w:style w:type="paragraph" w:styleId="ListParagraph">
    <w:name w:val="List Paragraph"/>
    <w:basedOn w:val="Normal"/>
    <w:uiPriority w:val="34"/>
    <w:qFormat/>
    <w:rsid w:val="00D03091"/>
    <w:pPr>
      <w:ind w:left="720"/>
      <w:contextualSpacing/>
    </w:pPr>
  </w:style>
  <w:style w:type="table" w:styleId="TableGrid">
    <w:name w:val="Table Grid"/>
    <w:basedOn w:val="TableNormal"/>
    <w:uiPriority w:val="59"/>
    <w:rsid w:val="00D030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82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74E"/>
  </w:style>
  <w:style w:type="paragraph" w:styleId="Footer">
    <w:name w:val="footer"/>
    <w:basedOn w:val="Normal"/>
    <w:link w:val="FooterChar"/>
    <w:uiPriority w:val="99"/>
    <w:unhideWhenUsed/>
    <w:rsid w:val="00B82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74E"/>
  </w:style>
  <w:style w:type="paragraph" w:styleId="BodyTextIndent">
    <w:name w:val="Body Text Indent"/>
    <w:basedOn w:val="Normal"/>
    <w:link w:val="BodyTextIndentChar"/>
    <w:rsid w:val="00AE4E1C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AE4E1C"/>
    <w:rPr>
      <w:rFonts w:ascii="Times New Roman" w:eastAsia="Times New Roman" w:hAnsi="Times New Roman" w:cs="Times New Roman"/>
      <w:sz w:val="24"/>
      <w:szCs w:val="24"/>
    </w:rPr>
  </w:style>
  <w:style w:type="character" w:customStyle="1" w:styleId="fullpost">
    <w:name w:val="fullpost"/>
    <w:rsid w:val="00AE4E1C"/>
  </w:style>
  <w:style w:type="paragraph" w:styleId="BalloonText">
    <w:name w:val="Balloon Text"/>
    <w:basedOn w:val="Normal"/>
    <w:link w:val="BalloonTextChar"/>
    <w:uiPriority w:val="99"/>
    <w:semiHidden/>
    <w:unhideWhenUsed/>
    <w:rsid w:val="00AE7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9DD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B04E5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0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03091"/>
    <w:rPr>
      <w:b/>
      <w:bCs/>
    </w:rPr>
  </w:style>
  <w:style w:type="paragraph" w:styleId="ListParagraph">
    <w:name w:val="List Paragraph"/>
    <w:basedOn w:val="Normal"/>
    <w:uiPriority w:val="34"/>
    <w:qFormat/>
    <w:rsid w:val="00D03091"/>
    <w:pPr>
      <w:ind w:left="720"/>
      <w:contextualSpacing/>
    </w:pPr>
  </w:style>
  <w:style w:type="table" w:styleId="TableGrid">
    <w:name w:val="Table Grid"/>
    <w:basedOn w:val="TableNormal"/>
    <w:uiPriority w:val="59"/>
    <w:rsid w:val="00D030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82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74E"/>
  </w:style>
  <w:style w:type="paragraph" w:styleId="Footer">
    <w:name w:val="footer"/>
    <w:basedOn w:val="Normal"/>
    <w:link w:val="FooterChar"/>
    <w:uiPriority w:val="99"/>
    <w:unhideWhenUsed/>
    <w:rsid w:val="00B82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74E"/>
  </w:style>
  <w:style w:type="paragraph" w:styleId="BodyTextIndent">
    <w:name w:val="Body Text Indent"/>
    <w:basedOn w:val="Normal"/>
    <w:link w:val="BodyTextIndentChar"/>
    <w:rsid w:val="00AE4E1C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AE4E1C"/>
    <w:rPr>
      <w:rFonts w:ascii="Times New Roman" w:eastAsia="Times New Roman" w:hAnsi="Times New Roman" w:cs="Times New Roman"/>
      <w:sz w:val="24"/>
      <w:szCs w:val="24"/>
    </w:rPr>
  </w:style>
  <w:style w:type="character" w:customStyle="1" w:styleId="fullpost">
    <w:name w:val="fullpost"/>
    <w:rsid w:val="00AE4E1C"/>
  </w:style>
  <w:style w:type="paragraph" w:styleId="BalloonText">
    <w:name w:val="Balloon Text"/>
    <w:basedOn w:val="Normal"/>
    <w:link w:val="BalloonTextChar"/>
    <w:uiPriority w:val="99"/>
    <w:semiHidden/>
    <w:unhideWhenUsed/>
    <w:rsid w:val="00AE7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9DD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B04E5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A83D0-E640-4CE9-9D67-3BD4C82DD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oeen bobo</dc:creator>
  <cp:lastModifiedBy>Tantry</cp:lastModifiedBy>
  <cp:revision>9</cp:revision>
  <cp:lastPrinted>2017-05-03T04:32:00Z</cp:lastPrinted>
  <dcterms:created xsi:type="dcterms:W3CDTF">2017-04-03T10:35:00Z</dcterms:created>
  <dcterms:modified xsi:type="dcterms:W3CDTF">2017-05-03T05:07:00Z</dcterms:modified>
</cp:coreProperties>
</file>